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07" w:rsidRDefault="00D47BA6" w:rsidP="00090407">
      <w:pPr>
        <w:ind w:firstLine="720"/>
        <w:jc w:val="center"/>
        <w:rPr>
          <w:sz w:val="24"/>
        </w:rPr>
      </w:pPr>
      <w:r>
        <w:rPr>
          <w:sz w:val="24"/>
        </w:rPr>
        <w:fldChar w:fldCharType="begin"/>
      </w:r>
      <w:r>
        <w:rPr>
          <w:sz w:val="24"/>
        </w:rPr>
        <w:instrText xml:space="preserve"> DATE \@ "MMMM d, yyyy" </w:instrText>
      </w:r>
      <w:r>
        <w:rPr>
          <w:sz w:val="24"/>
        </w:rPr>
        <w:fldChar w:fldCharType="separate"/>
      </w:r>
      <w:r w:rsidR="0060080E">
        <w:rPr>
          <w:noProof/>
          <w:sz w:val="24"/>
        </w:rPr>
        <w:t>January 19, 2016</w:t>
      </w:r>
      <w:r>
        <w:rPr>
          <w:sz w:val="24"/>
        </w:rPr>
        <w:fldChar w:fldCharType="end"/>
      </w:r>
    </w:p>
    <w:p w:rsidR="006D33CE" w:rsidRDefault="00090407" w:rsidP="006D33CE">
      <w:pPr>
        <w:pStyle w:val="NormalWeb"/>
        <w:jc w:val="center"/>
      </w:pPr>
      <w:r>
        <w:t xml:space="preserve">(225) 242- </w:t>
      </w:r>
      <w:r w:rsidR="00D47BA6">
        <w:t xml:space="preserve">          FAX NO. (225) 242-4689</w:t>
      </w:r>
    </w:p>
    <w:p w:rsidR="005671F7" w:rsidRDefault="005671F7" w:rsidP="005671F7">
      <w:pPr>
        <w:pStyle w:val="NormalWeb"/>
        <w:spacing w:before="0" w:beforeAutospacing="0" w:after="0" w:afterAutospacing="0"/>
      </w:pPr>
      <w:r>
        <w:t xml:space="preserve">* </w:t>
      </w:r>
    </w:p>
    <w:p w:rsidR="005671F7" w:rsidRDefault="005671F7" w:rsidP="005671F7">
      <w:pPr>
        <w:pStyle w:val="NormalWeb"/>
        <w:spacing w:before="0" w:beforeAutospacing="0" w:after="0" w:afterAutospacing="0"/>
      </w:pPr>
    </w:p>
    <w:p w:rsidR="005671F7" w:rsidRDefault="005671F7" w:rsidP="005671F7">
      <w:pPr>
        <w:pStyle w:val="NormalWeb"/>
        <w:spacing w:before="0" w:beforeAutospacing="0" w:after="0" w:afterAutospacing="0"/>
      </w:pPr>
      <w:r>
        <w:t xml:space="preserve">* </w:t>
      </w:r>
    </w:p>
    <w:p w:rsidR="005671F7" w:rsidRDefault="005671F7" w:rsidP="005671F7">
      <w:pPr>
        <w:pStyle w:val="NormalWeb"/>
        <w:spacing w:before="0" w:beforeAutospacing="0" w:after="0" w:afterAutospacing="0"/>
      </w:pPr>
    </w:p>
    <w:p w:rsidR="005671F7" w:rsidRDefault="005671F7" w:rsidP="005671F7">
      <w:pPr>
        <w:pStyle w:val="NormalWeb"/>
        <w:spacing w:before="0" w:beforeAutospacing="0" w:after="0" w:afterAutospacing="0"/>
      </w:pPr>
      <w:r>
        <w:t>Dear *:</w:t>
      </w:r>
    </w:p>
    <w:p w:rsidR="005671F7" w:rsidRDefault="005671F7" w:rsidP="005671F7">
      <w:pPr>
        <w:pStyle w:val="NormalWeb"/>
        <w:spacing w:before="0" w:beforeAutospacing="0" w:after="0" w:afterAutospacing="0"/>
      </w:pPr>
      <w:r>
        <w:t xml:space="preserve"> </w:t>
      </w:r>
    </w:p>
    <w:p w:rsidR="005671F7" w:rsidRDefault="005671F7" w:rsidP="005671F7">
      <w:pPr>
        <w:pStyle w:val="NormalWeb"/>
        <w:spacing w:before="0" w:beforeAutospacing="0" w:after="0" w:afterAutospacing="0"/>
        <w:ind w:firstLine="720"/>
        <w:jc w:val="both"/>
      </w:pPr>
      <w:r>
        <w:t>This is to advise you that the Department of Transportation and Development has accepted your bid of $___________ for Item(s) __________  at the ___________ letting.  You are hereby authorized to commence the </w:t>
      </w:r>
      <w:r w:rsidRPr="005671F7">
        <w:rPr>
          <w:u w:val="single"/>
        </w:rPr>
        <w:t>           (demolition or removal)          </w:t>
      </w:r>
      <w:r>
        <w:t xml:space="preserve">   of the above Item(s) on ___________. </w:t>
      </w:r>
    </w:p>
    <w:p w:rsidR="005671F7" w:rsidRDefault="005671F7" w:rsidP="005671F7">
      <w:pPr>
        <w:pStyle w:val="NormalWeb"/>
        <w:spacing w:before="0" w:beforeAutospacing="0" w:after="0" w:afterAutospacing="0"/>
        <w:ind w:firstLine="720"/>
        <w:jc w:val="both"/>
      </w:pPr>
    </w:p>
    <w:p w:rsidR="005671F7" w:rsidRDefault="005671F7" w:rsidP="005671F7">
      <w:pPr>
        <w:pStyle w:val="NormalWeb"/>
        <w:spacing w:before="0" w:beforeAutospacing="0" w:after="0" w:afterAutospacing="0"/>
        <w:ind w:firstLine="720"/>
        <w:jc w:val="both"/>
      </w:pPr>
      <w:r>
        <w:t xml:space="preserve">Enclosed is your fully executed copy of the contract dated _________ for the above captioned project. </w:t>
      </w:r>
    </w:p>
    <w:p w:rsidR="005671F7" w:rsidRDefault="005671F7" w:rsidP="005671F7">
      <w:pPr>
        <w:pStyle w:val="NormalWeb"/>
        <w:spacing w:before="0" w:beforeAutospacing="0" w:after="0" w:afterAutospacing="0"/>
        <w:jc w:val="both"/>
      </w:pPr>
      <w:r>
        <w:t>          </w:t>
      </w:r>
    </w:p>
    <w:p w:rsidR="005671F7" w:rsidRDefault="005671F7" w:rsidP="005671F7">
      <w:pPr>
        <w:pStyle w:val="NormalWeb"/>
        <w:spacing w:before="0" w:beforeAutospacing="0" w:after="0" w:afterAutospacing="0"/>
        <w:ind w:firstLine="720"/>
        <w:jc w:val="both"/>
      </w:pPr>
      <w:r w:rsidRPr="005671F7">
        <w:rPr>
          <w:u w:val="single"/>
        </w:rPr>
        <w:t>   (Demolition or Removal)        </w:t>
      </w:r>
      <w:r>
        <w:t xml:space="preserve">        shall begin on the date stipulated with 60 calendar days to complete the (demolition or removal and cleaning of the area.  In the event of failure to complete this work within the time limit specified, the performance guaranty or bond will be subject to forfeiture to the Department. </w:t>
      </w:r>
    </w:p>
    <w:p w:rsidR="005671F7" w:rsidRDefault="005671F7" w:rsidP="005671F7">
      <w:pPr>
        <w:pStyle w:val="NormalWeb"/>
        <w:spacing w:before="0" w:beforeAutospacing="0" w:after="0" w:afterAutospacing="0"/>
        <w:ind w:firstLine="720"/>
        <w:jc w:val="both"/>
      </w:pPr>
    </w:p>
    <w:p w:rsidR="005671F7" w:rsidRDefault="005671F7" w:rsidP="005671F7">
      <w:pPr>
        <w:pStyle w:val="NormalWeb"/>
        <w:spacing w:before="0" w:beforeAutospacing="0" w:after="0" w:afterAutospacing="0"/>
        <w:ind w:firstLine="720"/>
        <w:jc w:val="both"/>
      </w:pPr>
      <w:r>
        <w:t xml:space="preserve">If you have any questions concerning this matter, please contact ___________, Real Estate District Manager, Department of Transportation and Development, ______________________, _____________, Telephone _______________. </w:t>
      </w:r>
    </w:p>
    <w:p w:rsidR="005671F7" w:rsidRDefault="005671F7" w:rsidP="005671F7">
      <w:pPr>
        <w:pStyle w:val="NormalWeb"/>
        <w:spacing w:before="0" w:beforeAutospacing="0" w:after="0" w:afterAutospacing="0"/>
        <w:jc w:val="both"/>
      </w:pPr>
    </w:p>
    <w:p w:rsidR="005671F7" w:rsidRDefault="005671F7" w:rsidP="005671F7">
      <w:pPr>
        <w:pStyle w:val="NormalWeb"/>
        <w:spacing w:before="0" w:beforeAutospacing="0" w:after="0" w:afterAutospacing="0"/>
        <w:jc w:val="both"/>
      </w:pPr>
    </w:p>
    <w:p w:rsidR="005671F7" w:rsidRDefault="005671F7" w:rsidP="005671F7">
      <w:pPr>
        <w:pStyle w:val="NormalWeb"/>
        <w:spacing w:before="0" w:beforeAutospacing="0" w:after="0" w:afterAutospacing="0"/>
      </w:pPr>
      <w:r>
        <w:t xml:space="preserve">                                                                Yours very truly, </w:t>
      </w:r>
    </w:p>
    <w:p w:rsidR="005671F7" w:rsidRDefault="005671F7" w:rsidP="005671F7">
      <w:pPr>
        <w:pStyle w:val="NormalWeb"/>
        <w:spacing w:before="0" w:beforeAutospacing="0" w:after="0" w:afterAutospacing="0"/>
      </w:pPr>
    </w:p>
    <w:p w:rsidR="005671F7" w:rsidRDefault="005671F7" w:rsidP="005671F7">
      <w:pPr>
        <w:pStyle w:val="NormalWeb"/>
        <w:spacing w:before="0" w:beforeAutospacing="0" w:after="0" w:afterAutospacing="0"/>
      </w:pPr>
    </w:p>
    <w:p w:rsidR="005671F7" w:rsidRDefault="005671F7" w:rsidP="005671F7">
      <w:pPr>
        <w:pStyle w:val="NormalWeb"/>
        <w:spacing w:before="0" w:beforeAutospacing="0" w:after="0" w:afterAutospacing="0"/>
      </w:pPr>
    </w:p>
    <w:p w:rsidR="005671F7" w:rsidRDefault="005671F7" w:rsidP="005671F7">
      <w:pPr>
        <w:pStyle w:val="NormalWeb"/>
        <w:spacing w:before="0" w:beforeAutospacing="0" w:after="0" w:afterAutospacing="0"/>
      </w:pPr>
    </w:p>
    <w:p w:rsidR="005671F7" w:rsidRDefault="005671F7" w:rsidP="005671F7">
      <w:pPr>
        <w:pStyle w:val="NormalWeb"/>
        <w:spacing w:before="0" w:beforeAutospacing="0" w:after="0" w:afterAutospacing="0"/>
      </w:pPr>
      <w:r>
        <w:t xml:space="preserve">                                                                 * </w:t>
      </w:r>
    </w:p>
    <w:p w:rsidR="005671F7" w:rsidRDefault="005671F7" w:rsidP="005671F7">
      <w:pPr>
        <w:pStyle w:val="NormalWeb"/>
        <w:spacing w:before="0" w:beforeAutospacing="0" w:after="0" w:afterAutospacing="0"/>
      </w:pPr>
      <w:r>
        <w:t xml:space="preserve">                                                                 PROPERTY MANAGEMENT AGENT </w:t>
      </w:r>
    </w:p>
    <w:p w:rsidR="005671F7" w:rsidRDefault="005671F7" w:rsidP="005671F7">
      <w:pPr>
        <w:pStyle w:val="NormalWeb"/>
        <w:spacing w:before="0" w:beforeAutospacing="0" w:after="0" w:afterAutospacing="0"/>
      </w:pPr>
      <w:r>
        <w:t xml:space="preserve">*/* </w:t>
      </w:r>
    </w:p>
    <w:p w:rsidR="005671F7" w:rsidRDefault="005671F7" w:rsidP="005671F7">
      <w:pPr>
        <w:pStyle w:val="NormalWeb"/>
        <w:spacing w:before="0" w:beforeAutospacing="0" w:after="0" w:afterAutospacing="0"/>
      </w:pPr>
      <w:r>
        <w:t xml:space="preserve">Attachments </w:t>
      </w:r>
    </w:p>
    <w:p w:rsidR="005671F7" w:rsidRDefault="005671F7" w:rsidP="005671F7">
      <w:pPr>
        <w:pStyle w:val="NormalWeb"/>
        <w:spacing w:before="0" w:beforeAutospacing="0" w:after="0" w:afterAutospacing="0"/>
      </w:pPr>
      <w:r>
        <w:t xml:space="preserve">cc:  </w:t>
      </w:r>
      <w:r w:rsidR="00B84A73">
        <w:t xml:space="preserve"> </w:t>
      </w:r>
      <w:r>
        <w:t xml:space="preserve">Property Management Officer </w:t>
      </w:r>
    </w:p>
    <w:p w:rsidR="00246F74" w:rsidRDefault="005671F7" w:rsidP="00D93A23">
      <w:pPr>
        <w:pStyle w:val="NormalWeb"/>
        <w:spacing w:before="0" w:beforeAutospacing="0" w:after="0" w:afterAutospacing="0"/>
      </w:pPr>
      <w:r>
        <w:t xml:space="preserve">       </w:t>
      </w:r>
      <w:r w:rsidR="00B84A73">
        <w:t xml:space="preserve"> </w:t>
      </w:r>
      <w:r>
        <w:t xml:space="preserve">RE Regional Manager </w:t>
      </w:r>
    </w:p>
    <w:sectPr w:rsidR="00246F74" w:rsidSect="004A406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448" w:right="1440" w:bottom="1440" w:left="1440" w:header="907"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E9" w:rsidRDefault="00881DE9" w:rsidP="00AE269F">
      <w:r>
        <w:separator/>
      </w:r>
    </w:p>
  </w:endnote>
  <w:endnote w:type="continuationSeparator" w:id="0">
    <w:p w:rsidR="00881DE9" w:rsidRDefault="00881DE9" w:rsidP="00AE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MyriadPro-Bold">
    <w:altName w:val="Calibri"/>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A3" w:rsidRDefault="00515A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A9" w:rsidRPr="00592081" w:rsidRDefault="00092403" w:rsidP="00AE269F">
    <w:pPr>
      <w:pStyle w:val="Footer"/>
      <w:rPr>
        <w:rFonts w:ascii="Helvetica" w:hAnsi="Helvetica"/>
      </w:rPr>
    </w:pPr>
    <w:r>
      <w:rPr>
        <w:rFonts w:ascii="Myriad Pro" w:hAnsi="Myriad Pro"/>
        <w:noProof/>
      </w:rPr>
      <mc:AlternateContent>
        <mc:Choice Requires="wps">
          <w:drawing>
            <wp:anchor distT="0" distB="0" distL="114300" distR="114300" simplePos="0" relativeHeight="251658752" behindDoc="0" locked="0" layoutInCell="1" allowOverlap="1">
              <wp:simplePos x="0" y="0"/>
              <wp:positionH relativeFrom="column">
                <wp:posOffset>-117475</wp:posOffset>
              </wp:positionH>
              <wp:positionV relativeFrom="paragraph">
                <wp:posOffset>-227965</wp:posOffset>
              </wp:positionV>
              <wp:extent cx="6483350" cy="6286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350" cy="628650"/>
                      </a:xfrm>
                      <a:prstGeom prst="rect">
                        <a:avLst/>
                      </a:prstGeom>
                      <a:noFill/>
                      <a:ln>
                        <a:noFill/>
                      </a:ln>
                      <a:effectLst/>
                      <a:extLst>
                        <a:ext uri="{C572A759-6A51-4108-AA02-DFA0A04FC94B}"/>
                      </a:extLst>
                    </wps:spPr>
                    <wps:txbx>
                      <w:txbxContent>
                        <w:p w:rsidR="00C738A9" w:rsidRPr="00092403" w:rsidRDefault="00C738A9" w:rsidP="00AE269F">
                          <w:pPr>
                            <w:pStyle w:val="NoParagraphStyle"/>
                            <w:suppressAutoHyphens/>
                            <w:jc w:val="center"/>
                            <w:rPr>
                              <w:rFonts w:ascii="Myriad Pro" w:hAnsi="Myriad Pro" w:cs="Times New Roman"/>
                              <w:b/>
                              <w:bCs/>
                              <w:sz w:val="17"/>
                              <w:szCs w:val="17"/>
                            </w:rPr>
                          </w:pPr>
                          <w:r w:rsidRPr="00343C85">
                            <w:rPr>
                              <w:rFonts w:ascii="Myriad Pro" w:hAnsi="Myriad Pro" w:cs="Times New Roman"/>
                              <w:b/>
                              <w:bCs/>
                              <w:color w:val="auto"/>
                              <w:sz w:val="17"/>
                              <w:szCs w:val="17"/>
                            </w:rPr>
                            <w:t xml:space="preserve">Louisiana Department of Transportation &amp; Development </w:t>
                          </w:r>
                          <w:r w:rsidRPr="004C32B8">
                            <w:rPr>
                              <w:rFonts w:ascii="Myriad Pro" w:hAnsi="Myriad Pro" w:cs="Times New Roman"/>
                              <w:bCs/>
                              <w:color w:val="auto"/>
                              <w:sz w:val="17"/>
                              <w:szCs w:val="17"/>
                            </w:rPr>
                            <w:t>| 1201 Capitol Access Road | Baton Rouge, LA 70802 | 225-379-1232</w:t>
                          </w:r>
                        </w:p>
                        <w:p w:rsidR="00C738A9" w:rsidRPr="00AE269F" w:rsidRDefault="00C738A9" w:rsidP="00AE269F">
                          <w:pPr>
                            <w:jc w:val="center"/>
                            <w:rPr>
                              <w:rStyle w:val="subheads"/>
                              <w:b w:val="0"/>
                            </w:rPr>
                          </w:pPr>
                          <w:r w:rsidRPr="00AE269F">
                            <w:rPr>
                              <w:rStyle w:val="subheads"/>
                              <w:b w:val="0"/>
                            </w:rPr>
                            <w:t xml:space="preserve">An Equal Opportunity </w:t>
                          </w:r>
                          <w:r w:rsidR="004C32B8" w:rsidRPr="00AE269F">
                            <w:rPr>
                              <w:rStyle w:val="subheads"/>
                              <w:b w:val="0"/>
                            </w:rPr>
                            <w:t xml:space="preserve">Employer </w:t>
                          </w:r>
                          <w:r w:rsidR="004C32B8">
                            <w:rPr>
                              <w:rStyle w:val="subheads"/>
                              <w:b w:val="0"/>
                            </w:rPr>
                            <w:t xml:space="preserve"> |</w:t>
                          </w:r>
                          <w:r w:rsidRPr="00AE269F">
                            <w:rPr>
                              <w:rStyle w:val="subheads"/>
                              <w:b w:val="0"/>
                            </w:rPr>
                            <w:t xml:space="preserve"> </w:t>
                          </w:r>
                          <w:r w:rsidR="00343C85">
                            <w:rPr>
                              <w:rStyle w:val="subheads"/>
                              <w:b w:val="0"/>
                            </w:rPr>
                            <w:t xml:space="preserve"> </w:t>
                          </w:r>
                          <w:r w:rsidRPr="00AE269F">
                            <w:rPr>
                              <w:rStyle w:val="subheads"/>
                              <w:b w:val="0"/>
                            </w:rPr>
                            <w:t xml:space="preserve">A Drug-Free Workplace |  Agency of Louisiana.gov  |  </w:t>
                          </w:r>
                          <w:r w:rsidRPr="00AE269F">
                            <w:rPr>
                              <w:rStyle w:val="subheads"/>
                            </w:rPr>
                            <w:t>dotd.la.gov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9.25pt;margin-top:-17.95pt;width:510.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" filled="f" stroked="f">
              <v:path arrowok="t"/>
              <v:textbox>
                <w:txbxContent>
                  <w:p w:rsidR="00C738A9" w:rsidRPr="00092403" w:rsidRDefault="00C738A9" w:rsidP="00AE269F">
                    <w:pPr>
                      <w:pStyle w:val="NoParagraphStyle"/>
                      <w:suppressAutoHyphens/>
                      <w:jc w:val="center"/>
                      <w:rPr>
                        <w:rFonts w:ascii="Myriad Pro" w:hAnsi="Myriad Pro" w:cs="Times New Roman"/>
                        <w:b/>
                        <w:bCs/>
                        <w:sz w:val="17"/>
                        <w:szCs w:val="17"/>
                        <w14:textOutline w14:w="9525" w14:cap="flat" w14:cmpd="sng" w14:algn="ctr">
                          <w14:solidFill>
                            <w14:srgbClr w14:val="000000"/>
                          </w14:solidFill>
                          <w14:prstDash w14:val="solid"/>
                          <w14:round/>
                        </w14:textOutline>
                      </w:rPr>
                    </w:pPr>
                    <w:r w:rsidRPr="00343C85">
                      <w:rPr>
                        <w:rFonts w:ascii="Myriad Pro" w:hAnsi="Myriad Pro" w:cs="Times New Roman"/>
                        <w:b/>
                        <w:bCs/>
                        <w:color w:val="auto"/>
                        <w:sz w:val="17"/>
                        <w:szCs w:val="17"/>
                      </w:rPr>
                      <w:t xml:space="preserve">Louisiana Department of Transportation &amp; Development </w:t>
                    </w:r>
                    <w:r w:rsidRPr="004C32B8">
                      <w:rPr>
                        <w:rFonts w:ascii="Myriad Pro" w:hAnsi="Myriad Pro" w:cs="Times New Roman"/>
                        <w:bCs/>
                        <w:color w:val="auto"/>
                        <w:sz w:val="17"/>
                        <w:szCs w:val="17"/>
                      </w:rPr>
                      <w:t>| 1201 Capitol Access Road | Baton Rouge, LA 70802 | 225-379-1232</w:t>
                    </w:r>
                  </w:p>
                  <w:p w:rsidR="00C738A9" w:rsidRPr="00AE269F" w:rsidRDefault="00C738A9" w:rsidP="00AE269F">
                    <w:pPr>
                      <w:jc w:val="center"/>
                      <w:rPr>
                        <w:rStyle w:val="subheads"/>
                        <w:b w:val="0"/>
                      </w:rPr>
                    </w:pPr>
                    <w:r w:rsidRPr="00AE269F">
                      <w:rPr>
                        <w:rStyle w:val="subheads"/>
                        <w:b w:val="0"/>
                      </w:rPr>
                      <w:t xml:space="preserve">An Equal Opportunity </w:t>
                    </w:r>
                    <w:proofErr w:type="gramStart"/>
                    <w:r w:rsidR="004C32B8" w:rsidRPr="00AE269F">
                      <w:rPr>
                        <w:rStyle w:val="subheads"/>
                        <w:b w:val="0"/>
                      </w:rPr>
                      <w:t xml:space="preserve">Employer </w:t>
                    </w:r>
                    <w:r w:rsidR="004C32B8">
                      <w:rPr>
                        <w:rStyle w:val="subheads"/>
                        <w:b w:val="0"/>
                      </w:rPr>
                      <w:t xml:space="preserve"> |</w:t>
                    </w:r>
                    <w:proofErr w:type="gramEnd"/>
                    <w:r w:rsidRPr="00AE269F">
                      <w:rPr>
                        <w:rStyle w:val="subheads"/>
                        <w:b w:val="0"/>
                      </w:rPr>
                      <w:t xml:space="preserve"> </w:t>
                    </w:r>
                    <w:r w:rsidR="00343C85">
                      <w:rPr>
                        <w:rStyle w:val="subheads"/>
                        <w:b w:val="0"/>
                      </w:rPr>
                      <w:t xml:space="preserve"> </w:t>
                    </w:r>
                    <w:r w:rsidRPr="00AE269F">
                      <w:rPr>
                        <w:rStyle w:val="subheads"/>
                        <w:b w:val="0"/>
                      </w:rPr>
                      <w:t xml:space="preserve">A Drug-Free Workplace |  Agency of Louisiana.gov  |  </w:t>
                    </w:r>
                    <w:r w:rsidRPr="00AE269F">
                      <w:rPr>
                        <w:rStyle w:val="subheads"/>
                      </w:rPr>
                      <w:t>dotd.la.gov</w:t>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A3" w:rsidRDefault="00515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E9" w:rsidRDefault="00881DE9" w:rsidP="00AE269F">
      <w:r>
        <w:separator/>
      </w:r>
    </w:p>
  </w:footnote>
  <w:footnote w:type="continuationSeparator" w:id="0">
    <w:p w:rsidR="00881DE9" w:rsidRDefault="00881DE9" w:rsidP="00AE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A3" w:rsidRDefault="00515A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A9" w:rsidRDefault="00D47BA6" w:rsidP="00AE269F">
    <w:pPr>
      <w:pStyle w:val="Header"/>
    </w:pPr>
    <w:r>
      <w:rPr>
        <w:noProof/>
      </w:rPr>
      <mc:AlternateContent>
        <mc:Choice Requires="wps">
          <w:drawing>
            <wp:anchor distT="0" distB="0" distL="114300" distR="114300" simplePos="0" relativeHeight="251656704" behindDoc="0" locked="0" layoutInCell="1" allowOverlap="1" wp14:anchorId="69AEC4B3" wp14:editId="70BD0966">
              <wp:simplePos x="0" y="0"/>
              <wp:positionH relativeFrom="column">
                <wp:posOffset>1376413</wp:posOffset>
              </wp:positionH>
              <wp:positionV relativeFrom="paragraph">
                <wp:posOffset>1571</wp:posOffset>
              </wp:positionV>
              <wp:extent cx="2491740" cy="719087"/>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740" cy="719087"/>
                      </a:xfrm>
                      <a:prstGeom prst="rect">
                        <a:avLst/>
                      </a:prstGeom>
                      <a:noFill/>
                      <a:ln>
                        <a:noFill/>
                      </a:ln>
                      <a:effectLst/>
                      <a:extLst>
                        <a:ext uri="{C572A759-6A51-4108-AA02-DFA0A04FC94B}"/>
                      </a:extLst>
                    </wps:spPr>
                    <wps:txbx>
                      <w:txbxContent>
                        <w:p w:rsidR="0060080E" w:rsidRDefault="0060080E" w:rsidP="0060080E">
                          <w:pPr>
                            <w:jc w:val="left"/>
                            <w:rPr>
                              <w:rFonts w:cs="MyriadPro-Bold"/>
                              <w:b/>
                              <w:bCs/>
                              <w:sz w:val="17"/>
                              <w:szCs w:val="17"/>
                            </w:rPr>
                          </w:pPr>
                          <w:bookmarkStart w:id="0" w:name="_GoBack"/>
                          <w:r>
                            <w:rPr>
                              <w:rFonts w:cs="MyriadPro-Bold"/>
                              <w:b/>
                              <w:bCs/>
                              <w:sz w:val="17"/>
                              <w:szCs w:val="17"/>
                            </w:rPr>
                            <w:t>Office of Engineering</w:t>
                          </w:r>
                        </w:p>
                        <w:p w:rsidR="0060080E" w:rsidRPr="009529CE" w:rsidRDefault="0060080E" w:rsidP="0060080E">
                          <w:pPr>
                            <w:jc w:val="left"/>
                            <w:rPr>
                              <w:rFonts w:ascii="Myriad Pro" w:hAnsi="Myriad Pro" w:cs="MyriadPro-Bold"/>
                              <w:b/>
                              <w:bCs/>
                              <w:sz w:val="17"/>
                              <w:szCs w:val="17"/>
                            </w:rPr>
                          </w:pPr>
                          <w:r>
                            <w:rPr>
                              <w:rFonts w:ascii="Myriad Pro" w:hAnsi="Myriad Pro" w:cs="MyriadPro-Bold"/>
                              <w:b/>
                              <w:bCs/>
                              <w:sz w:val="17"/>
                              <w:szCs w:val="17"/>
                            </w:rPr>
                            <w:t>Project Development Division</w:t>
                          </w:r>
                        </w:p>
                        <w:p w:rsidR="0060080E" w:rsidRPr="003F0403" w:rsidRDefault="0060080E" w:rsidP="0060080E">
                          <w:pPr>
                            <w:jc w:val="left"/>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Real Estate Section 23</w:t>
                          </w:r>
                          <w:r w:rsidRPr="007A6009">
                            <w:rPr>
                              <w:sz w:val="17"/>
                              <w:szCs w:val="17"/>
                            </w:rPr>
                            <w:br/>
                            <w:t>PO Box 94245 | Baton Rouge, LA 70804-9245</w:t>
                          </w:r>
                        </w:p>
                        <w:p w:rsidR="0060080E" w:rsidRPr="003F0403" w:rsidRDefault="0060080E" w:rsidP="0060080E">
                          <w:pPr>
                            <w:rPr>
                              <w:outline/>
                              <w:sz w:val="17"/>
                              <w:szCs w:val="17"/>
                              <w14:textOutline w14:w="9525" w14:cap="flat" w14:cmpd="sng" w14:algn="ctr">
                                <w14:solidFill>
                                  <w14:srgbClr w14:val="000000"/>
                                </w14:solidFill>
                                <w14:prstDash w14:val="solid"/>
                                <w14:round/>
                              </w14:textOutline>
                              <w14:textFill>
                                <w14:noFill/>
                              </w14:textFill>
                            </w:rPr>
                          </w:pPr>
                          <w:proofErr w:type="spellStart"/>
                          <w:proofErr w:type="gramStart"/>
                          <w:r>
                            <w:rPr>
                              <w:sz w:val="17"/>
                              <w:szCs w:val="17"/>
                            </w:rPr>
                            <w:t>ph</w:t>
                          </w:r>
                          <w:proofErr w:type="spellEnd"/>
                          <w:proofErr w:type="gramEnd"/>
                          <w:r>
                            <w:rPr>
                              <w:sz w:val="17"/>
                              <w:szCs w:val="17"/>
                            </w:rPr>
                            <w:t xml:space="preserve">: 1-800-256-3896 | </w:t>
                          </w:r>
                          <w:proofErr w:type="spellStart"/>
                          <w:r>
                            <w:rPr>
                              <w:sz w:val="17"/>
                              <w:szCs w:val="17"/>
                            </w:rPr>
                            <w:t>fx</w:t>
                          </w:r>
                          <w:proofErr w:type="spellEnd"/>
                          <w:r>
                            <w:rPr>
                              <w:sz w:val="17"/>
                              <w:szCs w:val="17"/>
                            </w:rPr>
                            <w:t>: 225-242-4689</w:t>
                          </w:r>
                        </w:p>
                        <w:bookmarkEnd w:id="0"/>
                        <w:p w:rsidR="00C738A9" w:rsidRPr="00092403" w:rsidRDefault="00C738A9" w:rsidP="00AE269F">
                          <w:pPr>
                            <w:rPr>
                              <w:outline/>
                              <w:sz w:val="17"/>
                              <w:szCs w:val="17"/>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EC4B3" id="_x0000_t202" coordsize="21600,21600" o:spt="202" path="m,l,21600r21600,l21600,xe">
              <v:stroke joinstyle="miter"/>
              <v:path gradientshapeok="t" o:connecttype="rect"/>
            </v:shapetype>
            <v:shape id="Text Box 2" o:spid="_x0000_s1026" type="#_x0000_t202" style="position:absolute;left:0;text-align:left;margin-left:108.4pt;margin-top:.1pt;width:196.2pt;height:5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" filled="f" stroked="f">
              <v:path arrowok="t"/>
              <v:textbox>
                <w:txbxContent>
                  <w:p w:rsidR="0060080E" w:rsidRDefault="0060080E" w:rsidP="0060080E">
                    <w:pPr>
                      <w:jc w:val="left"/>
                      <w:rPr>
                        <w:rFonts w:cs="MyriadPro-Bold"/>
                        <w:b/>
                        <w:bCs/>
                        <w:sz w:val="17"/>
                        <w:szCs w:val="17"/>
                      </w:rPr>
                    </w:pPr>
                    <w:bookmarkStart w:id="1" w:name="_GoBack"/>
                    <w:r>
                      <w:rPr>
                        <w:rFonts w:cs="MyriadPro-Bold"/>
                        <w:b/>
                        <w:bCs/>
                        <w:sz w:val="17"/>
                        <w:szCs w:val="17"/>
                      </w:rPr>
                      <w:t>Office of Engineering</w:t>
                    </w:r>
                  </w:p>
                  <w:p w:rsidR="0060080E" w:rsidRPr="009529CE" w:rsidRDefault="0060080E" w:rsidP="0060080E">
                    <w:pPr>
                      <w:jc w:val="left"/>
                      <w:rPr>
                        <w:rFonts w:ascii="Myriad Pro" w:hAnsi="Myriad Pro" w:cs="MyriadPro-Bold"/>
                        <w:b/>
                        <w:bCs/>
                        <w:sz w:val="17"/>
                        <w:szCs w:val="17"/>
                      </w:rPr>
                    </w:pPr>
                    <w:r>
                      <w:rPr>
                        <w:rFonts w:ascii="Myriad Pro" w:hAnsi="Myriad Pro" w:cs="MyriadPro-Bold"/>
                        <w:b/>
                        <w:bCs/>
                        <w:sz w:val="17"/>
                        <w:szCs w:val="17"/>
                      </w:rPr>
                      <w:t>Project Development Division</w:t>
                    </w:r>
                  </w:p>
                  <w:p w:rsidR="0060080E" w:rsidRPr="003F0403" w:rsidRDefault="0060080E" w:rsidP="0060080E">
                    <w:pPr>
                      <w:jc w:val="left"/>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Real Estate Section 23</w:t>
                    </w:r>
                    <w:r w:rsidRPr="007A6009">
                      <w:rPr>
                        <w:sz w:val="17"/>
                        <w:szCs w:val="17"/>
                      </w:rPr>
                      <w:br/>
                      <w:t>PO Box 94245 | Baton Rouge, LA 70804-9245</w:t>
                    </w:r>
                  </w:p>
                  <w:p w:rsidR="0060080E" w:rsidRPr="003F0403" w:rsidRDefault="0060080E" w:rsidP="0060080E">
                    <w:pPr>
                      <w:rPr>
                        <w:outline/>
                        <w:sz w:val="17"/>
                        <w:szCs w:val="17"/>
                        <w14:textOutline w14:w="9525" w14:cap="flat" w14:cmpd="sng" w14:algn="ctr">
                          <w14:solidFill>
                            <w14:srgbClr w14:val="000000"/>
                          </w14:solidFill>
                          <w14:prstDash w14:val="solid"/>
                          <w14:round/>
                        </w14:textOutline>
                        <w14:textFill>
                          <w14:noFill/>
                        </w14:textFill>
                      </w:rPr>
                    </w:pPr>
                    <w:proofErr w:type="spellStart"/>
                    <w:proofErr w:type="gramStart"/>
                    <w:r>
                      <w:rPr>
                        <w:sz w:val="17"/>
                        <w:szCs w:val="17"/>
                      </w:rPr>
                      <w:t>ph</w:t>
                    </w:r>
                    <w:proofErr w:type="spellEnd"/>
                    <w:proofErr w:type="gramEnd"/>
                    <w:r>
                      <w:rPr>
                        <w:sz w:val="17"/>
                        <w:szCs w:val="17"/>
                      </w:rPr>
                      <w:t xml:space="preserve">: 1-800-256-3896 | </w:t>
                    </w:r>
                    <w:proofErr w:type="spellStart"/>
                    <w:r>
                      <w:rPr>
                        <w:sz w:val="17"/>
                        <w:szCs w:val="17"/>
                      </w:rPr>
                      <w:t>fx</w:t>
                    </w:r>
                    <w:proofErr w:type="spellEnd"/>
                    <w:r>
                      <w:rPr>
                        <w:sz w:val="17"/>
                        <w:szCs w:val="17"/>
                      </w:rPr>
                      <w:t>: 225-242-4689</w:t>
                    </w:r>
                  </w:p>
                  <w:bookmarkEnd w:id="1"/>
                  <w:p w:rsidR="00C738A9" w:rsidRPr="00092403" w:rsidRDefault="00C738A9" w:rsidP="00AE269F">
                    <w:pPr>
                      <w:rPr>
                        <w:outline/>
                        <w:sz w:val="17"/>
                        <w:szCs w:val="17"/>
                        <w14:textOutline w14:w="9525" w14:cap="flat" w14:cmpd="sng" w14:algn="ctr">
                          <w14:solidFill>
                            <w14:srgbClr w14:val="000000"/>
                          </w14:solidFill>
                          <w14:prstDash w14:val="solid"/>
                          <w14:round/>
                        </w14:textOutline>
                        <w14:textFill>
                          <w14:noFill/>
                        </w14:textFill>
                      </w:rPr>
                    </w:pPr>
                  </w:p>
                </w:txbxContent>
              </v:textbox>
            </v:shape>
          </w:pict>
        </mc:Fallback>
      </mc:AlternateContent>
    </w:r>
    <w:r w:rsidR="00092403">
      <w:rPr>
        <w:noProof/>
      </w:rPr>
      <mc:AlternateContent>
        <mc:Choice Requires="wps">
          <w:drawing>
            <wp:anchor distT="0" distB="0" distL="114300" distR="114300" simplePos="0" relativeHeight="251657728" behindDoc="0" locked="0" layoutInCell="1" allowOverlap="1" wp14:anchorId="726F88FD" wp14:editId="3BE74779">
              <wp:simplePos x="0" y="0"/>
              <wp:positionH relativeFrom="column">
                <wp:posOffset>3812540</wp:posOffset>
              </wp:positionH>
              <wp:positionV relativeFrom="paragraph">
                <wp:posOffset>318135</wp:posOffset>
              </wp:positionV>
              <wp:extent cx="2245360" cy="4673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5360" cy="467360"/>
                      </a:xfrm>
                      <a:prstGeom prst="rect">
                        <a:avLst/>
                      </a:prstGeom>
                      <a:noFill/>
                      <a:ln>
                        <a:noFill/>
                      </a:ln>
                      <a:effectLst/>
                      <a:extLst>
                        <a:ext uri="{C572A759-6A51-4108-AA02-DFA0A04FC94B}"/>
                      </a:extLst>
                    </wps:spPr>
                    <wps:txbx>
                      <w:txbxContent>
                        <w:p w:rsidR="00515AA3" w:rsidRPr="00515AA3" w:rsidRDefault="00515AA3" w:rsidP="00515AA3">
                          <w:pPr>
                            <w:widowControl w:val="0"/>
                            <w:suppressAutoHyphens/>
                            <w:autoSpaceDE w:val="0"/>
                            <w:autoSpaceDN w:val="0"/>
                            <w:adjustRightInd w:val="0"/>
                            <w:ind w:left="720"/>
                            <w:jc w:val="right"/>
                            <w:textAlignment w:val="center"/>
                            <w:rPr>
                              <w:rFonts w:ascii="Myriad Pro" w:hAnsi="Myriad Pro"/>
                              <w:b/>
                              <w:color w:val="auto"/>
                              <w:sz w:val="17"/>
                              <w:szCs w:val="17"/>
                            </w:rPr>
                          </w:pPr>
                          <w:r w:rsidRPr="00515AA3">
                            <w:rPr>
                              <w:rFonts w:ascii="Myriad Pro" w:hAnsi="Myriad Pro"/>
                              <w:b/>
                              <w:color w:val="auto"/>
                              <w:sz w:val="17"/>
                              <w:szCs w:val="17"/>
                            </w:rPr>
                            <w:t xml:space="preserve">John </w:t>
                          </w:r>
                          <w:proofErr w:type="spellStart"/>
                          <w:r w:rsidRPr="00515AA3">
                            <w:rPr>
                              <w:rFonts w:ascii="Myriad Pro" w:hAnsi="Myriad Pro"/>
                              <w:b/>
                              <w:color w:val="auto"/>
                              <w:sz w:val="17"/>
                              <w:szCs w:val="17"/>
                            </w:rPr>
                            <w:t>Bel</w:t>
                          </w:r>
                          <w:proofErr w:type="spellEnd"/>
                          <w:r w:rsidRPr="00515AA3">
                            <w:rPr>
                              <w:rFonts w:ascii="Myriad Pro" w:hAnsi="Myriad Pro"/>
                              <w:b/>
                              <w:color w:val="auto"/>
                              <w:sz w:val="17"/>
                              <w:szCs w:val="17"/>
                            </w:rPr>
                            <w:t xml:space="preserve"> Edwards, </w:t>
                          </w:r>
                          <w:r w:rsidRPr="00515AA3">
                            <w:rPr>
                              <w:rFonts w:ascii="Myriad Pro" w:hAnsi="Myriad Pro"/>
                              <w:color w:val="auto"/>
                              <w:sz w:val="17"/>
                              <w:szCs w:val="17"/>
                            </w:rPr>
                            <w:t>Governor</w:t>
                          </w:r>
                        </w:p>
                        <w:p w:rsidR="00515AA3" w:rsidRPr="00515AA3" w:rsidRDefault="00515AA3" w:rsidP="00515AA3">
                          <w:pPr>
                            <w:jc w:val="right"/>
                            <w:rPr>
                              <w:rFonts w:ascii="Myriad Pro" w:hAnsi="Myriad Pro"/>
                              <w:outline/>
                              <w:sz w:val="17"/>
                              <w:szCs w:val="17"/>
                              <w14:textOutline w14:w="9525" w14:cap="flat" w14:cmpd="sng" w14:algn="ctr">
                                <w14:solidFill>
                                  <w14:srgbClr w14:val="000000"/>
                                </w14:solidFill>
                                <w14:prstDash w14:val="solid"/>
                                <w14:round/>
                              </w14:textOutline>
                              <w14:textFill>
                                <w14:noFill/>
                              </w14:textFill>
                            </w:rPr>
                          </w:pPr>
                          <w:r w:rsidRPr="00515AA3">
                            <w:rPr>
                              <w:rFonts w:ascii="Myriad Pro" w:hAnsi="Myriad Pro"/>
                              <w:b/>
                              <w:color w:val="auto"/>
                              <w:sz w:val="17"/>
                              <w:szCs w:val="17"/>
                            </w:rPr>
                            <w:t>Shawn D. Wilson, Ph.D.,</w:t>
                          </w:r>
                          <w:r w:rsidRPr="00515AA3">
                            <w:rPr>
                              <w:rFonts w:ascii="Myriad Pro" w:hAnsi="Myriad Pro" w:cs="MyriadPro-Light"/>
                              <w:color w:val="auto"/>
                              <w:sz w:val="17"/>
                              <w:szCs w:val="17"/>
                            </w:rPr>
                            <w:t xml:space="preserve"> Secretary</w:t>
                          </w:r>
                        </w:p>
                        <w:p w:rsidR="00C738A9" w:rsidRPr="00092403" w:rsidRDefault="00C738A9" w:rsidP="00AE269F">
                          <w:pPr>
                            <w:jc w:val="right"/>
                            <w:rPr>
                              <w:outline/>
                              <w:sz w:val="17"/>
                              <w:szCs w:val="17"/>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F88FD" id="_x0000_t202" coordsize="21600,21600" o:spt="202" path="m,l,21600r21600,l21600,xe">
              <v:stroke joinstyle="miter"/>
              <v:path gradientshapeok="t" o:connecttype="rect"/>
            </v:shapetype>
            <v:shape id="Text Box 3" o:spid="_x0000_s1027" type="#_x0000_t202" style="position:absolute;left:0;text-align:left;margin-left:300.2pt;margin-top:25.05pt;width:176.8pt;height: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" filled="f" stroked="f">
              <v:path arrowok="t"/>
              <v:textbox>
                <w:txbxContent>
                  <w:p w:rsidR="00515AA3" w:rsidRPr="00515AA3" w:rsidRDefault="00515AA3" w:rsidP="00515AA3">
                    <w:pPr>
                      <w:widowControl w:val="0"/>
                      <w:suppressAutoHyphens/>
                      <w:autoSpaceDE w:val="0"/>
                      <w:autoSpaceDN w:val="0"/>
                      <w:adjustRightInd w:val="0"/>
                      <w:ind w:left="720"/>
                      <w:jc w:val="right"/>
                      <w:textAlignment w:val="center"/>
                      <w:rPr>
                        <w:rFonts w:ascii="Myriad Pro" w:hAnsi="Myriad Pro"/>
                        <w:b/>
                        <w:color w:val="auto"/>
                        <w:sz w:val="17"/>
                        <w:szCs w:val="17"/>
                      </w:rPr>
                    </w:pPr>
                    <w:r w:rsidRPr="00515AA3">
                      <w:rPr>
                        <w:rFonts w:ascii="Myriad Pro" w:hAnsi="Myriad Pro"/>
                        <w:b/>
                        <w:color w:val="auto"/>
                        <w:sz w:val="17"/>
                        <w:szCs w:val="17"/>
                      </w:rPr>
                      <w:t xml:space="preserve">John </w:t>
                    </w:r>
                    <w:proofErr w:type="spellStart"/>
                    <w:r w:rsidRPr="00515AA3">
                      <w:rPr>
                        <w:rFonts w:ascii="Myriad Pro" w:hAnsi="Myriad Pro"/>
                        <w:b/>
                        <w:color w:val="auto"/>
                        <w:sz w:val="17"/>
                        <w:szCs w:val="17"/>
                      </w:rPr>
                      <w:t>Bel</w:t>
                    </w:r>
                    <w:proofErr w:type="spellEnd"/>
                    <w:r w:rsidRPr="00515AA3">
                      <w:rPr>
                        <w:rFonts w:ascii="Myriad Pro" w:hAnsi="Myriad Pro"/>
                        <w:b/>
                        <w:color w:val="auto"/>
                        <w:sz w:val="17"/>
                        <w:szCs w:val="17"/>
                      </w:rPr>
                      <w:t xml:space="preserve"> Edwards, </w:t>
                    </w:r>
                    <w:r w:rsidRPr="00515AA3">
                      <w:rPr>
                        <w:rFonts w:ascii="Myriad Pro" w:hAnsi="Myriad Pro"/>
                        <w:color w:val="auto"/>
                        <w:sz w:val="17"/>
                        <w:szCs w:val="17"/>
                      </w:rPr>
                      <w:t>Governor</w:t>
                    </w:r>
                  </w:p>
                  <w:p w:rsidR="00515AA3" w:rsidRPr="00515AA3" w:rsidRDefault="00515AA3" w:rsidP="00515AA3">
                    <w:pPr>
                      <w:jc w:val="right"/>
                      <w:rPr>
                        <w:rFonts w:ascii="Myriad Pro" w:hAnsi="Myriad Pro"/>
                        <w:outline/>
                        <w:color w:val="auto"/>
                        <w:sz w:val="17"/>
                        <w:szCs w:val="17"/>
                        <w14:textOutline w14:w="9525" w14:cap="flat" w14:cmpd="sng" w14:algn="ctr">
                          <w14:solidFill>
                            <w14:srgbClr w14:val="000000"/>
                          </w14:solidFill>
                          <w14:prstDash w14:val="solid"/>
                          <w14:round/>
                        </w14:textOutline>
                        <w14:textFill>
                          <w14:noFill/>
                        </w14:textFill>
                      </w:rPr>
                    </w:pPr>
                    <w:r w:rsidRPr="00515AA3">
                      <w:rPr>
                        <w:rFonts w:ascii="Myriad Pro" w:hAnsi="Myriad Pro"/>
                        <w:b/>
                        <w:color w:val="auto"/>
                        <w:sz w:val="17"/>
                        <w:szCs w:val="17"/>
                      </w:rPr>
                      <w:t>Shawn D. Wilson, Ph.D.,</w:t>
                    </w:r>
                    <w:r w:rsidRPr="00515AA3">
                      <w:rPr>
                        <w:rFonts w:ascii="Myriad Pro" w:hAnsi="Myriad Pro" w:cs="MyriadPro-Light"/>
                        <w:color w:val="auto"/>
                        <w:sz w:val="17"/>
                        <w:szCs w:val="17"/>
                      </w:rPr>
                      <w:t xml:space="preserve"> Secretary</w:t>
                    </w:r>
                  </w:p>
                  <w:p w:rsidR="00C738A9" w:rsidRPr="00092403" w:rsidRDefault="00C738A9" w:rsidP="00AE269F">
                    <w:pPr>
                      <w:jc w:val="right"/>
                      <w:rPr>
                        <w:outline/>
                        <w:sz w:val="17"/>
                        <w:szCs w:val="17"/>
                        <w14:textOutline w14:w="9525" w14:cap="flat" w14:cmpd="sng" w14:algn="ctr">
                          <w14:solidFill>
                            <w14:srgbClr w14:val="000000"/>
                          </w14:solidFill>
                          <w14:prstDash w14:val="solid"/>
                          <w14:round/>
                        </w14:textOutline>
                        <w14:textFill>
                          <w14:noFill/>
                        </w14:textFill>
                      </w:rPr>
                    </w:pPr>
                  </w:p>
                </w:txbxContent>
              </v:textbox>
            </v:shape>
          </w:pict>
        </mc:Fallback>
      </mc:AlternateContent>
    </w:r>
    <w:r w:rsidR="0081678D">
      <w:rPr>
        <w:noProof/>
      </w:rPr>
      <w:drawing>
        <wp:inline distT="0" distB="0" distL="0" distR="0">
          <wp:extent cx="1171575" cy="6477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1575" cy="6477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A3" w:rsidRDefault="00515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7D54"/>
    <w:multiLevelType w:val="hybridMultilevel"/>
    <w:tmpl w:val="C65A0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2774A"/>
    <w:multiLevelType w:val="hybridMultilevel"/>
    <w:tmpl w:val="654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A616F"/>
    <w:multiLevelType w:val="hybridMultilevel"/>
    <w:tmpl w:val="4D7A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4246BD"/>
    <w:multiLevelType w:val="hybridMultilevel"/>
    <w:tmpl w:val="1F4A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0765B"/>
    <w:multiLevelType w:val="hybridMultilevel"/>
    <w:tmpl w:val="E8C68C3A"/>
    <w:lvl w:ilvl="0" w:tplc="FD96EFAA">
      <w:start w:val="22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15D6D"/>
    <w:multiLevelType w:val="hybridMultilevel"/>
    <w:tmpl w:val="E3305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FEA7C9C"/>
    <w:multiLevelType w:val="hybridMultilevel"/>
    <w:tmpl w:val="70D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96"/>
    <w:rsid w:val="00033C96"/>
    <w:rsid w:val="0007315D"/>
    <w:rsid w:val="00090407"/>
    <w:rsid w:val="00092403"/>
    <w:rsid w:val="000B4841"/>
    <w:rsid w:val="000B5A92"/>
    <w:rsid w:val="000C5D75"/>
    <w:rsid w:val="001A2633"/>
    <w:rsid w:val="001A5182"/>
    <w:rsid w:val="00211BC6"/>
    <w:rsid w:val="00214037"/>
    <w:rsid w:val="0023454B"/>
    <w:rsid w:val="00246F74"/>
    <w:rsid w:val="002B5FE0"/>
    <w:rsid w:val="002C18E4"/>
    <w:rsid w:val="00325455"/>
    <w:rsid w:val="00343124"/>
    <w:rsid w:val="00343C85"/>
    <w:rsid w:val="003604B5"/>
    <w:rsid w:val="00367735"/>
    <w:rsid w:val="003E636B"/>
    <w:rsid w:val="0045073A"/>
    <w:rsid w:val="00490C5E"/>
    <w:rsid w:val="004A406B"/>
    <w:rsid w:val="004A4737"/>
    <w:rsid w:val="004C32B8"/>
    <w:rsid w:val="004D2619"/>
    <w:rsid w:val="00515AA3"/>
    <w:rsid w:val="00520690"/>
    <w:rsid w:val="00557315"/>
    <w:rsid w:val="00560BF1"/>
    <w:rsid w:val="005671F7"/>
    <w:rsid w:val="00576398"/>
    <w:rsid w:val="00580901"/>
    <w:rsid w:val="00581197"/>
    <w:rsid w:val="00592081"/>
    <w:rsid w:val="005D6868"/>
    <w:rsid w:val="0060080E"/>
    <w:rsid w:val="006040AB"/>
    <w:rsid w:val="00685F78"/>
    <w:rsid w:val="00687217"/>
    <w:rsid w:val="006A407D"/>
    <w:rsid w:val="006D304A"/>
    <w:rsid w:val="006D33CE"/>
    <w:rsid w:val="00722368"/>
    <w:rsid w:val="00742BA3"/>
    <w:rsid w:val="007636BC"/>
    <w:rsid w:val="007A6009"/>
    <w:rsid w:val="007C79AD"/>
    <w:rsid w:val="007D2601"/>
    <w:rsid w:val="00814485"/>
    <w:rsid w:val="0081678D"/>
    <w:rsid w:val="00847E76"/>
    <w:rsid w:val="00881DE9"/>
    <w:rsid w:val="008B4928"/>
    <w:rsid w:val="00950214"/>
    <w:rsid w:val="00993BDB"/>
    <w:rsid w:val="009D2E5F"/>
    <w:rsid w:val="00AA5A3B"/>
    <w:rsid w:val="00AE269F"/>
    <w:rsid w:val="00B7699F"/>
    <w:rsid w:val="00B84A73"/>
    <w:rsid w:val="00C04BD7"/>
    <w:rsid w:val="00C21C9C"/>
    <w:rsid w:val="00C54003"/>
    <w:rsid w:val="00C70140"/>
    <w:rsid w:val="00C738A9"/>
    <w:rsid w:val="00C95F2B"/>
    <w:rsid w:val="00CC73ED"/>
    <w:rsid w:val="00D47BA6"/>
    <w:rsid w:val="00D65F0B"/>
    <w:rsid w:val="00D93A23"/>
    <w:rsid w:val="00DB3781"/>
    <w:rsid w:val="00DC7553"/>
    <w:rsid w:val="00DE4144"/>
    <w:rsid w:val="00DE53EB"/>
    <w:rsid w:val="00E77AA5"/>
    <w:rsid w:val="00EA42A4"/>
    <w:rsid w:val="00F32FC9"/>
    <w:rsid w:val="00F63CAF"/>
    <w:rsid w:val="00F65E6A"/>
    <w:rsid w:val="00F93B8A"/>
    <w:rsid w:val="00FB64F2"/>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0180FAE-FA62-4816-9EF2-F9823995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color w:val="000000"/>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9F"/>
    <w:rPr>
      <w:sz w:val="22"/>
    </w:rPr>
  </w:style>
  <w:style w:type="paragraph" w:styleId="Heading1">
    <w:name w:val="heading 1"/>
    <w:basedOn w:val="Normal"/>
    <w:next w:val="Normal"/>
    <w:link w:val="Heading1Char"/>
    <w:uiPriority w:val="9"/>
    <w:qFormat/>
    <w:rsid w:val="00DE4144"/>
    <w:pPr>
      <w:keepNext/>
      <w:keepLines/>
      <w:spacing w:before="40"/>
      <w:outlineLvl w:val="0"/>
    </w:pPr>
    <w:rPr>
      <w:rFonts w:eastAsia="MS Gothic"/>
      <w:b/>
      <w:bCs/>
      <w:color w:val="294975"/>
      <w:sz w:val="28"/>
      <w:szCs w:val="32"/>
    </w:rPr>
  </w:style>
  <w:style w:type="paragraph" w:styleId="Heading2">
    <w:name w:val="heading 2"/>
    <w:basedOn w:val="Normal"/>
    <w:next w:val="Normal"/>
    <w:link w:val="Heading2Char"/>
    <w:uiPriority w:val="9"/>
    <w:qFormat/>
    <w:rsid w:val="00DE4144"/>
    <w:pPr>
      <w:keepNext/>
      <w:keepLines/>
      <w:outlineLvl w:val="1"/>
    </w:pPr>
    <w:rPr>
      <w:rFonts w:eastAsia="MS Gothic"/>
      <w:b/>
      <w:bCs/>
      <w:color w:val="FFFFF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C96"/>
    <w:pPr>
      <w:tabs>
        <w:tab w:val="center" w:pos="4320"/>
        <w:tab w:val="right" w:pos="8640"/>
      </w:tabs>
    </w:pPr>
  </w:style>
  <w:style w:type="character" w:customStyle="1" w:styleId="HeaderChar">
    <w:name w:val="Header Char"/>
    <w:basedOn w:val="DefaultParagraphFont"/>
    <w:link w:val="Header"/>
    <w:uiPriority w:val="99"/>
    <w:rsid w:val="00033C96"/>
  </w:style>
  <w:style w:type="paragraph" w:styleId="Footer">
    <w:name w:val="footer"/>
    <w:basedOn w:val="Normal"/>
    <w:link w:val="FooterChar"/>
    <w:uiPriority w:val="99"/>
    <w:unhideWhenUsed/>
    <w:rsid w:val="00033C96"/>
    <w:pPr>
      <w:tabs>
        <w:tab w:val="center" w:pos="4320"/>
        <w:tab w:val="right" w:pos="8640"/>
      </w:tabs>
    </w:pPr>
  </w:style>
  <w:style w:type="character" w:customStyle="1" w:styleId="FooterChar">
    <w:name w:val="Footer Char"/>
    <w:basedOn w:val="DefaultParagraphFont"/>
    <w:link w:val="Footer"/>
    <w:uiPriority w:val="99"/>
    <w:rsid w:val="00033C96"/>
  </w:style>
  <w:style w:type="paragraph" w:styleId="BalloonText">
    <w:name w:val="Balloon Text"/>
    <w:basedOn w:val="Normal"/>
    <w:link w:val="BalloonTextChar"/>
    <w:uiPriority w:val="99"/>
    <w:semiHidden/>
    <w:unhideWhenUsed/>
    <w:rsid w:val="00033C96"/>
    <w:rPr>
      <w:rFonts w:ascii="Lucida Grande" w:hAnsi="Lucida Grande"/>
      <w:color w:val="auto"/>
      <w:sz w:val="18"/>
      <w:szCs w:val="18"/>
    </w:rPr>
  </w:style>
  <w:style w:type="character" w:customStyle="1" w:styleId="BalloonTextChar">
    <w:name w:val="Balloon Text Char"/>
    <w:link w:val="BalloonText"/>
    <w:uiPriority w:val="99"/>
    <w:semiHidden/>
    <w:rsid w:val="00033C96"/>
    <w:rPr>
      <w:rFonts w:ascii="Lucida Grande" w:hAnsi="Lucida Grande"/>
      <w:sz w:val="18"/>
      <w:szCs w:val="18"/>
    </w:rPr>
  </w:style>
  <w:style w:type="paragraph" w:customStyle="1" w:styleId="BasicParagraph">
    <w:name w:val="[Basic Paragraph]"/>
    <w:basedOn w:val="Normal"/>
    <w:uiPriority w:val="99"/>
    <w:rsid w:val="00685F78"/>
    <w:pPr>
      <w:widowControl w:val="0"/>
      <w:autoSpaceDE w:val="0"/>
      <w:autoSpaceDN w:val="0"/>
      <w:adjustRightInd w:val="0"/>
      <w:spacing w:line="288" w:lineRule="auto"/>
      <w:textAlignment w:val="center"/>
    </w:pPr>
    <w:rPr>
      <w:rFonts w:ascii="Times-Roman" w:hAnsi="Times-Roman" w:cs="Times-Roman"/>
    </w:rPr>
  </w:style>
  <w:style w:type="paragraph" w:customStyle="1" w:styleId="ColorfulList-Accent11">
    <w:name w:val="Colorful List - Accent 11"/>
    <w:basedOn w:val="Normal"/>
    <w:uiPriority w:val="34"/>
    <w:qFormat/>
    <w:rsid w:val="003E636B"/>
    <w:pPr>
      <w:ind w:left="720"/>
      <w:contextualSpacing/>
    </w:pPr>
  </w:style>
  <w:style w:type="character" w:customStyle="1" w:styleId="Heading1Char">
    <w:name w:val="Heading 1 Char"/>
    <w:link w:val="Heading1"/>
    <w:uiPriority w:val="9"/>
    <w:rsid w:val="00DE4144"/>
    <w:rPr>
      <w:rFonts w:ascii="Myriad Pro" w:eastAsia="MS Gothic" w:hAnsi="Myriad Pro" w:cs="Times New Roman"/>
      <w:b/>
      <w:bCs/>
      <w:color w:val="294975"/>
      <w:sz w:val="28"/>
      <w:szCs w:val="32"/>
    </w:rPr>
  </w:style>
  <w:style w:type="character" w:customStyle="1" w:styleId="Heading2Char">
    <w:name w:val="Heading 2 Char"/>
    <w:link w:val="Heading2"/>
    <w:uiPriority w:val="9"/>
    <w:rsid w:val="00DE4144"/>
    <w:rPr>
      <w:rFonts w:ascii="Myriad Pro" w:eastAsia="MS Gothic" w:hAnsi="Myriad Pro" w:cs="Times New Roman"/>
      <w:b/>
      <w:bCs/>
      <w:color w:val="FFFFFF"/>
      <w:sz w:val="36"/>
      <w:szCs w:val="26"/>
    </w:rPr>
  </w:style>
  <w:style w:type="paragraph" w:customStyle="1" w:styleId="NoParagraphStyle">
    <w:name w:val="[No Paragraph Style]"/>
    <w:rsid w:val="00520690"/>
    <w:pPr>
      <w:widowControl w:val="0"/>
      <w:autoSpaceDE w:val="0"/>
      <w:autoSpaceDN w:val="0"/>
      <w:adjustRightInd w:val="0"/>
      <w:spacing w:line="288" w:lineRule="auto"/>
      <w:textAlignment w:val="center"/>
    </w:pPr>
    <w:rPr>
      <w:rFonts w:ascii="Times-Roman" w:hAnsi="Times-Roman" w:cs="Times-Roman"/>
      <w:outline/>
      <w:szCs w:val="24"/>
      <w14:textOutline w14:w="9525" w14:cap="flat" w14:cmpd="sng" w14:algn="ctr">
        <w14:solidFill>
          <w14:srgbClr w14:val="000000"/>
        </w14:solidFill>
        <w14:prstDash w14:val="solid"/>
        <w14:round/>
      </w14:textOutline>
      <w14:textFill>
        <w14:noFill/>
      </w14:textFill>
    </w:rPr>
  </w:style>
  <w:style w:type="character" w:customStyle="1" w:styleId="subheads">
    <w:name w:val="subheads"/>
    <w:uiPriority w:val="99"/>
    <w:rsid w:val="00AE269F"/>
    <w:rPr>
      <w:rFonts w:ascii="Myriad Pro" w:hAnsi="Myriad Pro" w:cs="MyriadPro-Bold"/>
      <w:b/>
      <w:bCs/>
      <w:dstrike w:val="0"/>
      <w:spacing w:val="0"/>
      <w:w w:val="100"/>
      <w:sz w:val="16"/>
      <w:szCs w:val="16"/>
      <w:vertAlign w:val="baseline"/>
    </w:rPr>
  </w:style>
  <w:style w:type="character" w:styleId="Hyperlink">
    <w:name w:val="Hyperlink"/>
    <w:uiPriority w:val="99"/>
    <w:semiHidden/>
    <w:unhideWhenUsed/>
    <w:rsid w:val="00B7699F"/>
    <w:rPr>
      <w:color w:val="0000FF"/>
      <w:u w:val="single"/>
    </w:rPr>
  </w:style>
  <w:style w:type="paragraph" w:styleId="ListParagraph">
    <w:name w:val="List Paragraph"/>
    <w:basedOn w:val="Normal"/>
    <w:uiPriority w:val="72"/>
    <w:qFormat/>
    <w:rsid w:val="00090407"/>
    <w:pPr>
      <w:ind w:left="720"/>
      <w:contextualSpacing/>
    </w:pPr>
  </w:style>
  <w:style w:type="paragraph" w:styleId="NormalWeb">
    <w:name w:val="Normal (Web)"/>
    <w:basedOn w:val="Normal"/>
    <w:uiPriority w:val="99"/>
    <w:unhideWhenUsed/>
    <w:rsid w:val="00090407"/>
    <w:pPr>
      <w:spacing w:before="100" w:beforeAutospacing="1" w:after="100" w:afterAutospacing="1"/>
      <w:jc w:val="left"/>
    </w:pPr>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7587">
      <w:bodyDiv w:val="1"/>
      <w:marLeft w:val="0"/>
      <w:marRight w:val="0"/>
      <w:marTop w:val="0"/>
      <w:marBottom w:val="0"/>
      <w:divBdr>
        <w:top w:val="none" w:sz="0" w:space="0" w:color="auto"/>
        <w:left w:val="none" w:sz="0" w:space="0" w:color="auto"/>
        <w:bottom w:val="none" w:sz="0" w:space="0" w:color="auto"/>
        <w:right w:val="none" w:sz="0" w:space="0" w:color="auto"/>
      </w:divBdr>
    </w:div>
    <w:div w:id="491415742">
      <w:bodyDiv w:val="1"/>
      <w:marLeft w:val="0"/>
      <w:marRight w:val="0"/>
      <w:marTop w:val="0"/>
      <w:marBottom w:val="0"/>
      <w:divBdr>
        <w:top w:val="none" w:sz="0" w:space="0" w:color="auto"/>
        <w:left w:val="none" w:sz="0" w:space="0" w:color="auto"/>
        <w:bottom w:val="none" w:sz="0" w:space="0" w:color="auto"/>
        <w:right w:val="none" w:sz="0" w:space="0" w:color="auto"/>
      </w:divBdr>
      <w:divsChild>
        <w:div w:id="750464534">
          <w:marLeft w:val="0"/>
          <w:marRight w:val="0"/>
          <w:marTop w:val="0"/>
          <w:marBottom w:val="0"/>
          <w:divBdr>
            <w:top w:val="none" w:sz="0" w:space="0" w:color="auto"/>
            <w:left w:val="none" w:sz="0" w:space="0" w:color="auto"/>
            <w:bottom w:val="none" w:sz="0" w:space="0" w:color="auto"/>
            <w:right w:val="none" w:sz="0" w:space="0" w:color="auto"/>
          </w:divBdr>
          <w:divsChild>
            <w:div w:id="867261294">
              <w:marLeft w:val="0"/>
              <w:marRight w:val="0"/>
              <w:marTop w:val="0"/>
              <w:marBottom w:val="0"/>
              <w:divBdr>
                <w:top w:val="none" w:sz="0" w:space="0" w:color="auto"/>
                <w:left w:val="none" w:sz="0" w:space="0" w:color="auto"/>
                <w:bottom w:val="none" w:sz="0" w:space="0" w:color="auto"/>
                <w:right w:val="none" w:sz="0" w:space="0" w:color="auto"/>
              </w:divBdr>
              <w:divsChild>
                <w:div w:id="1169828191">
                  <w:marLeft w:val="0"/>
                  <w:marRight w:val="0"/>
                  <w:marTop w:val="0"/>
                  <w:marBottom w:val="0"/>
                  <w:divBdr>
                    <w:top w:val="none" w:sz="0" w:space="0" w:color="auto"/>
                    <w:left w:val="none" w:sz="0" w:space="0" w:color="auto"/>
                    <w:bottom w:val="none" w:sz="0" w:space="0" w:color="auto"/>
                    <w:right w:val="none" w:sz="0" w:space="0" w:color="auto"/>
                  </w:divBdr>
                  <w:divsChild>
                    <w:div w:id="792023468">
                      <w:marLeft w:val="0"/>
                      <w:marRight w:val="0"/>
                      <w:marTop w:val="0"/>
                      <w:marBottom w:val="0"/>
                      <w:divBdr>
                        <w:top w:val="none" w:sz="0" w:space="0" w:color="auto"/>
                        <w:left w:val="none" w:sz="0" w:space="0" w:color="auto"/>
                        <w:bottom w:val="none" w:sz="0" w:space="0" w:color="auto"/>
                        <w:right w:val="none" w:sz="0" w:space="0" w:color="auto"/>
                      </w:divBdr>
                      <w:divsChild>
                        <w:div w:id="12286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037962">
      <w:bodyDiv w:val="1"/>
      <w:marLeft w:val="0"/>
      <w:marRight w:val="0"/>
      <w:marTop w:val="0"/>
      <w:marBottom w:val="0"/>
      <w:divBdr>
        <w:top w:val="none" w:sz="0" w:space="0" w:color="auto"/>
        <w:left w:val="none" w:sz="0" w:space="0" w:color="auto"/>
        <w:bottom w:val="none" w:sz="0" w:space="0" w:color="auto"/>
        <w:right w:val="none" w:sz="0" w:space="0" w:color="auto"/>
      </w:divBdr>
    </w:div>
    <w:div w:id="1385644645">
      <w:bodyDiv w:val="1"/>
      <w:marLeft w:val="0"/>
      <w:marRight w:val="0"/>
      <w:marTop w:val="0"/>
      <w:marBottom w:val="0"/>
      <w:divBdr>
        <w:top w:val="none" w:sz="0" w:space="0" w:color="auto"/>
        <w:left w:val="none" w:sz="0" w:space="0" w:color="auto"/>
        <w:bottom w:val="none" w:sz="0" w:space="0" w:color="auto"/>
        <w:right w:val="none" w:sz="0" w:space="0" w:color="auto"/>
      </w:divBdr>
    </w:div>
    <w:div w:id="1745179132">
      <w:bodyDiv w:val="1"/>
      <w:marLeft w:val="0"/>
      <w:marRight w:val="0"/>
      <w:marTop w:val="0"/>
      <w:marBottom w:val="0"/>
      <w:divBdr>
        <w:top w:val="none" w:sz="0" w:space="0" w:color="auto"/>
        <w:left w:val="none" w:sz="0" w:space="0" w:color="auto"/>
        <w:bottom w:val="none" w:sz="0" w:space="0" w:color="auto"/>
        <w:right w:val="none" w:sz="0" w:space="0" w:color="auto"/>
      </w:divBdr>
    </w:div>
    <w:div w:id="1777362631">
      <w:bodyDiv w:val="1"/>
      <w:marLeft w:val="0"/>
      <w:marRight w:val="0"/>
      <w:marTop w:val="0"/>
      <w:marBottom w:val="0"/>
      <w:divBdr>
        <w:top w:val="none" w:sz="0" w:space="0" w:color="auto"/>
        <w:left w:val="none" w:sz="0" w:space="0" w:color="auto"/>
        <w:bottom w:val="none" w:sz="0" w:space="0" w:color="auto"/>
        <w:right w:val="none" w:sz="0" w:space="0" w:color="auto"/>
      </w:divBdr>
    </w:div>
    <w:div w:id="17880420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3a43f249-6349-4679-9076-804e461680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CFE290F7B1D946B2FB1848DDD1DE6A" ma:contentTypeVersion="2" ma:contentTypeDescription="Create a new document." ma:contentTypeScope="" ma:versionID="fc4324c384f58f910c72a85caf3d2152">
  <xsd:schema xmlns:xsd="http://www.w3.org/2001/XMLSchema" xmlns:xs="http://www.w3.org/2001/XMLSchema" xmlns:p="http://schemas.microsoft.com/office/2006/metadata/properties" xmlns:ns3="3a43f249-6349-4679-9076-804e4616806f" targetNamespace="http://schemas.microsoft.com/office/2006/metadata/properties" ma:root="true" ma:fieldsID="be3870451863cf040387356d8fb53c1e" ns3:_="">
    <xsd:import namespace="3a43f249-6349-4679-9076-804e4616806f"/>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3f249-6349-4679-9076-804e4616806f" elementFormDefault="qualified">
    <xsd:import namespace="http://schemas.microsoft.com/office/2006/documentManagement/types"/>
    <xsd:import namespace="http://schemas.microsoft.com/office/infopath/2007/PartnerControls"/>
    <xsd:element name="EffectiveDate" ma:index="3"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ma:index="2"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B726-5CEB-4591-BFC8-75378052F43C}">
  <ds:schemaRefs>
    <ds:schemaRef ds:uri="http://schemas.microsoft.com/office/2006/metadata/properties"/>
    <ds:schemaRef ds:uri="http://schemas.microsoft.com/office/infopath/2007/PartnerControls"/>
    <ds:schemaRef ds:uri="3a43f249-6349-4679-9076-804e4616806f"/>
  </ds:schemaRefs>
</ds:datastoreItem>
</file>

<file path=customXml/itemProps2.xml><?xml version="1.0" encoding="utf-8"?>
<ds:datastoreItem xmlns:ds="http://schemas.openxmlformats.org/officeDocument/2006/customXml" ds:itemID="{6E720C5D-8C67-43F7-AA16-7BCAAE1348DE}">
  <ds:schemaRefs>
    <ds:schemaRef ds:uri="http://schemas.microsoft.com/sharepoint/v3/contenttype/forms"/>
  </ds:schemaRefs>
</ds:datastoreItem>
</file>

<file path=customXml/itemProps3.xml><?xml version="1.0" encoding="utf-8"?>
<ds:datastoreItem xmlns:ds="http://schemas.openxmlformats.org/officeDocument/2006/customXml" ds:itemID="{E825631E-CA63-44B1-8767-5DB97B78B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3f249-6349-4679-9076-804e46168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15841-5E8A-4ADB-B034-CB1A98EF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 DeSilva</dc:creator>
  <cp:lastModifiedBy>Scott Brady</cp:lastModifiedBy>
  <cp:revision>2</cp:revision>
  <cp:lastPrinted>2013-02-27T16:09:00Z</cp:lastPrinted>
  <dcterms:created xsi:type="dcterms:W3CDTF">2016-01-19T19:20:00Z</dcterms:created>
  <dcterms:modified xsi:type="dcterms:W3CDTF">2016-01-19T19:20:00Z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0x010100C7CFE290F7B1D946B2FB1848DDD1DE6A</vt:lpwstr>
  </property>
</Properties>
</file>